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FB6C9" w14:textId="77777777" w:rsidR="001051BD" w:rsidRPr="00403259" w:rsidRDefault="001051BD" w:rsidP="001051BD">
      <w:pPr>
        <w:autoSpaceDE w:val="0"/>
        <w:autoSpaceDN w:val="0"/>
        <w:adjustRightInd w:val="0"/>
        <w:ind w:right="-7"/>
        <w:jc w:val="both"/>
        <w:rPr>
          <w:rFonts w:ascii="Optima" w:hAnsi="Optima" w:cs="Optima"/>
          <w:color w:val="000000"/>
          <w:sz w:val="22"/>
          <w:szCs w:val="22"/>
          <w:u w:color="000000"/>
        </w:rPr>
      </w:pPr>
    </w:p>
    <w:p w14:paraId="04740E3F" w14:textId="77777777" w:rsidR="001051BD" w:rsidRPr="00403259" w:rsidRDefault="001051BD" w:rsidP="001051BD">
      <w:pPr>
        <w:autoSpaceDE w:val="0"/>
        <w:autoSpaceDN w:val="0"/>
        <w:adjustRightInd w:val="0"/>
        <w:ind w:right="-7"/>
        <w:jc w:val="both"/>
        <w:rPr>
          <w:rFonts w:ascii="Optima" w:hAnsi="Optima" w:cs="Optima"/>
          <w:color w:val="000000"/>
          <w:sz w:val="22"/>
          <w:szCs w:val="22"/>
          <w:u w:color="000000"/>
        </w:rPr>
      </w:pPr>
    </w:p>
    <w:p w14:paraId="73533677" w14:textId="77777777" w:rsidR="001051BD" w:rsidRPr="00403259" w:rsidRDefault="001051BD" w:rsidP="001051BD">
      <w:pPr>
        <w:autoSpaceDE w:val="0"/>
        <w:autoSpaceDN w:val="0"/>
        <w:adjustRightInd w:val="0"/>
        <w:ind w:right="-7"/>
        <w:jc w:val="both"/>
        <w:rPr>
          <w:rFonts w:ascii="Optima" w:hAnsi="Optima" w:cs="Optima"/>
          <w:color w:val="000000"/>
          <w:sz w:val="22"/>
          <w:szCs w:val="22"/>
          <w:u w:color="000000"/>
        </w:rPr>
      </w:pPr>
    </w:p>
    <w:p w14:paraId="5A5D5A2E" w14:textId="77777777" w:rsidR="001051BD" w:rsidRPr="00403259" w:rsidRDefault="001051BD" w:rsidP="001051BD">
      <w:pPr>
        <w:autoSpaceDE w:val="0"/>
        <w:autoSpaceDN w:val="0"/>
        <w:adjustRightInd w:val="0"/>
        <w:ind w:right="-7"/>
        <w:jc w:val="both"/>
        <w:rPr>
          <w:rFonts w:ascii="Optima" w:hAnsi="Optima" w:cs="Optima"/>
          <w:color w:val="000000"/>
          <w:sz w:val="22"/>
          <w:szCs w:val="22"/>
          <w:u w:color="000000"/>
        </w:rPr>
      </w:pPr>
    </w:p>
    <w:p w14:paraId="4A5986BA" w14:textId="77777777" w:rsidR="001051BD" w:rsidRPr="00403259" w:rsidRDefault="001051BD" w:rsidP="001051BD">
      <w:pPr>
        <w:autoSpaceDE w:val="0"/>
        <w:autoSpaceDN w:val="0"/>
        <w:adjustRightInd w:val="0"/>
        <w:ind w:right="-7"/>
        <w:jc w:val="both"/>
        <w:rPr>
          <w:rFonts w:ascii="Optima" w:hAnsi="Optima" w:cs="Optima"/>
          <w:color w:val="000000"/>
          <w:sz w:val="22"/>
          <w:szCs w:val="22"/>
          <w:u w:color="000000"/>
        </w:rPr>
      </w:pPr>
    </w:p>
    <w:p w14:paraId="67927C9D" w14:textId="77777777" w:rsidR="001051BD" w:rsidRPr="00403259" w:rsidRDefault="001051BD" w:rsidP="001051BD">
      <w:pPr>
        <w:autoSpaceDE w:val="0"/>
        <w:autoSpaceDN w:val="0"/>
        <w:adjustRightInd w:val="0"/>
        <w:ind w:right="-7"/>
        <w:jc w:val="both"/>
        <w:rPr>
          <w:rFonts w:ascii="Optima" w:hAnsi="Optima" w:cs="Optima"/>
          <w:color w:val="000000"/>
          <w:sz w:val="22"/>
          <w:szCs w:val="22"/>
          <w:u w:color="000000"/>
        </w:rPr>
      </w:pPr>
    </w:p>
    <w:p w14:paraId="79C37437" w14:textId="77777777" w:rsidR="001051BD" w:rsidRPr="00403259" w:rsidRDefault="001051BD" w:rsidP="001051BD">
      <w:pPr>
        <w:autoSpaceDE w:val="0"/>
        <w:autoSpaceDN w:val="0"/>
        <w:adjustRightInd w:val="0"/>
        <w:ind w:right="-7"/>
        <w:jc w:val="both"/>
        <w:rPr>
          <w:rFonts w:ascii="Optima" w:hAnsi="Optima" w:cs="Optima"/>
          <w:color w:val="000000"/>
          <w:sz w:val="22"/>
          <w:szCs w:val="22"/>
          <w:u w:color="000000"/>
        </w:rPr>
      </w:pPr>
    </w:p>
    <w:p w14:paraId="5A4E525F" w14:textId="77777777" w:rsidR="001051BD" w:rsidRPr="00403259" w:rsidRDefault="001051BD" w:rsidP="001051BD">
      <w:pPr>
        <w:autoSpaceDE w:val="0"/>
        <w:autoSpaceDN w:val="0"/>
        <w:adjustRightInd w:val="0"/>
        <w:ind w:right="-7"/>
        <w:jc w:val="both"/>
        <w:rPr>
          <w:rFonts w:ascii="Optima" w:hAnsi="Optima" w:cs="Optima"/>
          <w:color w:val="000000"/>
          <w:sz w:val="22"/>
          <w:szCs w:val="22"/>
          <w:u w:color="000000"/>
        </w:rPr>
      </w:pPr>
    </w:p>
    <w:p w14:paraId="09BAF20A" w14:textId="77777777" w:rsidR="001051BD" w:rsidRPr="00403259" w:rsidRDefault="001051BD" w:rsidP="001051BD">
      <w:pPr>
        <w:autoSpaceDE w:val="0"/>
        <w:autoSpaceDN w:val="0"/>
        <w:adjustRightInd w:val="0"/>
        <w:ind w:right="-7"/>
        <w:jc w:val="both"/>
        <w:rPr>
          <w:rFonts w:ascii="Optima" w:hAnsi="Optima" w:cs="Optima"/>
          <w:color w:val="000000"/>
          <w:sz w:val="22"/>
          <w:szCs w:val="22"/>
          <w:u w:color="000000"/>
        </w:rPr>
      </w:pPr>
    </w:p>
    <w:p w14:paraId="63E40FD8" w14:textId="77777777" w:rsidR="001051BD" w:rsidRPr="00403259" w:rsidRDefault="001051BD" w:rsidP="001051BD">
      <w:pPr>
        <w:autoSpaceDE w:val="0"/>
        <w:autoSpaceDN w:val="0"/>
        <w:adjustRightInd w:val="0"/>
        <w:ind w:right="-7"/>
        <w:jc w:val="center"/>
        <w:rPr>
          <w:rFonts w:ascii="Optima" w:hAnsi="Optima" w:cs="Optima"/>
          <w:color w:val="000000"/>
          <w:sz w:val="22"/>
          <w:szCs w:val="22"/>
          <w:u w:color="000000"/>
        </w:rPr>
      </w:pPr>
      <w:r w:rsidRPr="00403259">
        <w:rPr>
          <w:rFonts w:ascii="Optima" w:hAnsi="Optima" w:cs="Optima"/>
          <w:color w:val="000000"/>
          <w:sz w:val="22"/>
          <w:szCs w:val="22"/>
          <w:u w:color="000000"/>
        </w:rPr>
        <w:t>The Birth of Jesus</w:t>
      </w:r>
    </w:p>
    <w:p w14:paraId="3F40C3BC" w14:textId="77777777" w:rsidR="001051BD" w:rsidRPr="00403259" w:rsidRDefault="001051BD" w:rsidP="001051BD">
      <w:pPr>
        <w:autoSpaceDE w:val="0"/>
        <w:autoSpaceDN w:val="0"/>
        <w:adjustRightInd w:val="0"/>
        <w:ind w:right="-7"/>
        <w:jc w:val="both"/>
        <w:rPr>
          <w:rFonts w:ascii="Optima" w:hAnsi="Optima" w:cs="Optima"/>
          <w:color w:val="000000"/>
          <w:sz w:val="22"/>
          <w:szCs w:val="22"/>
          <w:u w:color="000000"/>
        </w:rPr>
      </w:pPr>
    </w:p>
    <w:p w14:paraId="32A1DD36" w14:textId="77777777" w:rsidR="001051BD" w:rsidRPr="00403259" w:rsidRDefault="001051BD" w:rsidP="001051BD">
      <w:pPr>
        <w:autoSpaceDE w:val="0"/>
        <w:autoSpaceDN w:val="0"/>
        <w:adjustRightInd w:val="0"/>
        <w:ind w:right="-7"/>
        <w:jc w:val="both"/>
        <w:rPr>
          <w:rFonts w:ascii="Optima" w:hAnsi="Optima" w:cs="Optima"/>
          <w:color w:val="000000"/>
          <w:sz w:val="22"/>
          <w:szCs w:val="22"/>
          <w:u w:color="000000"/>
        </w:rPr>
      </w:pPr>
      <w:r w:rsidRPr="00403259">
        <w:rPr>
          <w:rFonts w:ascii="Optima" w:hAnsi="Optima" w:cs="Optima"/>
          <w:color w:val="000000"/>
          <w:sz w:val="22"/>
          <w:szCs w:val="22"/>
          <w:u w:color="000000"/>
        </w:rPr>
        <w:tab/>
        <w:t xml:space="preserve">And it came to pass in those days, that there went out a decree from Caesar Augustus, that all the world should be taxed. (And this taxing was first made when Cyrenius was governor of Syria.) And all went to be taxed, </w:t>
      </w:r>
      <w:proofErr w:type="gramStart"/>
      <w:r w:rsidRPr="00403259">
        <w:rPr>
          <w:rFonts w:ascii="Optima" w:hAnsi="Optima" w:cs="Optima"/>
          <w:color w:val="000000"/>
          <w:sz w:val="22"/>
          <w:szCs w:val="22"/>
          <w:u w:color="000000"/>
        </w:rPr>
        <w:t>every one</w:t>
      </w:r>
      <w:proofErr w:type="gramEnd"/>
      <w:r w:rsidRPr="00403259">
        <w:rPr>
          <w:rFonts w:ascii="Optima" w:hAnsi="Optima" w:cs="Optima"/>
          <w:color w:val="000000"/>
          <w:sz w:val="22"/>
          <w:szCs w:val="22"/>
          <w:u w:color="000000"/>
        </w:rPr>
        <w:t xml:space="preserve"> into his own city. And Joseph also went up from Galilee, out of the city of Nazareth, into Judaea, unto the city of David, which is called Bethlehem; (because he was of the house and lineage of David:) To be taxed with Mary his espoused wife, being great with child. And so it was, that, while they were there, the days were accomplished that she should be delivered. And she brought forth her firstborn son, and wrapped him in swaddling clothes, and laid him in a </w:t>
      </w:r>
      <w:proofErr w:type="gramStart"/>
      <w:r w:rsidRPr="00403259">
        <w:rPr>
          <w:rFonts w:ascii="Optima" w:hAnsi="Optima" w:cs="Optima"/>
          <w:color w:val="000000"/>
          <w:sz w:val="22"/>
          <w:szCs w:val="22"/>
          <w:u w:color="000000"/>
        </w:rPr>
        <w:t>manger;</w:t>
      </w:r>
      <w:proofErr w:type="gramEnd"/>
      <w:r w:rsidRPr="00403259">
        <w:rPr>
          <w:rFonts w:ascii="Optima" w:hAnsi="Optima" w:cs="Optima"/>
          <w:color w:val="000000"/>
          <w:sz w:val="22"/>
          <w:szCs w:val="22"/>
          <w:u w:color="000000"/>
        </w:rPr>
        <w:t xml:space="preserve"> because there was no room for them in the inn.</w:t>
      </w:r>
    </w:p>
    <w:p w14:paraId="06B03943" w14:textId="77777777" w:rsidR="001051BD" w:rsidRPr="00403259" w:rsidRDefault="001051BD" w:rsidP="001051BD">
      <w:pPr>
        <w:autoSpaceDE w:val="0"/>
        <w:autoSpaceDN w:val="0"/>
        <w:adjustRightInd w:val="0"/>
        <w:ind w:right="-7"/>
        <w:jc w:val="both"/>
        <w:rPr>
          <w:rFonts w:ascii="Optima" w:hAnsi="Optima" w:cs="Optima"/>
          <w:color w:val="000000"/>
          <w:sz w:val="22"/>
          <w:szCs w:val="22"/>
          <w:u w:color="000000"/>
        </w:rPr>
      </w:pPr>
    </w:p>
    <w:p w14:paraId="31916E3F" w14:textId="77777777" w:rsidR="001051BD" w:rsidRPr="00403259" w:rsidRDefault="001051BD" w:rsidP="001051BD">
      <w:pPr>
        <w:autoSpaceDE w:val="0"/>
        <w:autoSpaceDN w:val="0"/>
        <w:adjustRightInd w:val="0"/>
        <w:ind w:right="-7"/>
        <w:jc w:val="right"/>
        <w:rPr>
          <w:rFonts w:ascii="Optima" w:hAnsi="Optima" w:cs="Optima"/>
          <w:color w:val="000000"/>
          <w:sz w:val="22"/>
          <w:szCs w:val="22"/>
          <w:u w:color="000000"/>
        </w:rPr>
      </w:pPr>
      <w:r w:rsidRPr="00403259">
        <w:rPr>
          <w:rFonts w:ascii="Optima" w:hAnsi="Optima" w:cs="Optima"/>
          <w:color w:val="000000"/>
          <w:sz w:val="22"/>
          <w:szCs w:val="22"/>
          <w:u w:color="000000"/>
        </w:rPr>
        <w:t>Luke 2:1-7</w:t>
      </w:r>
    </w:p>
    <w:p w14:paraId="333F357D" w14:textId="77777777" w:rsidR="001051BD" w:rsidRPr="00403259" w:rsidRDefault="001051BD" w:rsidP="001051BD">
      <w:pPr>
        <w:autoSpaceDE w:val="0"/>
        <w:autoSpaceDN w:val="0"/>
        <w:adjustRightInd w:val="0"/>
        <w:ind w:right="-7"/>
        <w:jc w:val="both"/>
        <w:rPr>
          <w:rFonts w:ascii="Optima" w:hAnsi="Optima" w:cs="Optima"/>
          <w:color w:val="000000"/>
          <w:sz w:val="22"/>
          <w:szCs w:val="22"/>
          <w:u w:color="000000"/>
        </w:rPr>
      </w:pPr>
    </w:p>
    <w:p w14:paraId="1AF3C4A5" w14:textId="77777777" w:rsidR="001051BD" w:rsidRPr="00403259" w:rsidRDefault="001051BD" w:rsidP="001051BD">
      <w:pPr>
        <w:autoSpaceDE w:val="0"/>
        <w:autoSpaceDN w:val="0"/>
        <w:adjustRightInd w:val="0"/>
        <w:ind w:right="-7"/>
        <w:jc w:val="center"/>
        <w:rPr>
          <w:rFonts w:ascii="Optima" w:hAnsi="Optima" w:cs="Optima"/>
          <w:color w:val="000000"/>
          <w:sz w:val="22"/>
          <w:szCs w:val="22"/>
          <w:u w:color="000000"/>
        </w:rPr>
      </w:pPr>
      <w:r w:rsidRPr="00403259">
        <w:rPr>
          <w:rFonts w:ascii="Optima" w:hAnsi="Optima" w:cs="Optima"/>
          <w:i/>
          <w:iCs/>
          <w:color w:val="000000"/>
          <w:sz w:val="22"/>
          <w:szCs w:val="22"/>
          <w:u w:color="000000"/>
        </w:rPr>
        <w:t>What does the birth of Jesus tell you about God’s love for you and the rest of creation?</w:t>
      </w:r>
    </w:p>
    <w:p w14:paraId="0C5784ED" w14:textId="77777777" w:rsidR="002B581C" w:rsidRPr="001051BD" w:rsidRDefault="002B581C" w:rsidP="001051BD"/>
    <w:sectPr w:rsidR="002B581C" w:rsidRPr="001051BD" w:rsidSect="008C1B22">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FDB"/>
    <w:rsid w:val="001051BD"/>
    <w:rsid w:val="002B581C"/>
    <w:rsid w:val="00320FDB"/>
    <w:rsid w:val="00341DCB"/>
    <w:rsid w:val="00396F9D"/>
    <w:rsid w:val="008C1B22"/>
    <w:rsid w:val="00D44AFE"/>
    <w:rsid w:val="00EB5921"/>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3ABDC"/>
  <w15:chartTrackingRefBased/>
  <w15:docId w15:val="{1BBC1722-D0D6-C643-B326-52FC643EF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131</Words>
  <Characters>750</Characters>
  <Application>Microsoft Office Word</Application>
  <DocSecurity>0</DocSecurity>
  <Lines>6</Lines>
  <Paragraphs>1</Paragraphs>
  <ScaleCrop>false</ScaleCrop>
  <Company/>
  <LinksUpToDate>false</LinksUpToDate>
  <CharactersWithSpaces>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6</cp:revision>
  <dcterms:created xsi:type="dcterms:W3CDTF">2023-09-04T11:32:00Z</dcterms:created>
  <dcterms:modified xsi:type="dcterms:W3CDTF">2023-10-04T20:20:00Z</dcterms:modified>
</cp:coreProperties>
</file>